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14" w:rsidRPr="00CF54FA" w:rsidRDefault="00C82B14" w:rsidP="00CF54FA">
      <w:pPr>
        <w:spacing w:beforeAutospacing="1" w:after="0" w:afterAutospacing="1" w:line="240" w:lineRule="auto"/>
        <w:rPr>
          <w:rFonts w:ascii="MyriadPro" w:eastAsia="Times New Roman" w:hAnsi="MyriadPro" w:cs="Times New Roman"/>
          <w:bCs/>
          <w:color w:val="212529"/>
          <w:sz w:val="24"/>
          <w:szCs w:val="24"/>
          <w:lang w:eastAsia="tr-TR"/>
        </w:rPr>
      </w:pPr>
      <w:r w:rsidRPr="00CF54FA">
        <w:rPr>
          <w:rFonts w:ascii="MyriadPro" w:eastAsia="Times New Roman" w:hAnsi="MyriadPro" w:cs="Times New Roman"/>
          <w:bCs/>
          <w:color w:val="212529"/>
          <w:sz w:val="24"/>
          <w:szCs w:val="24"/>
          <w:lang w:eastAsia="tr-TR"/>
        </w:rPr>
        <w:t>ÇOCUK GELİŞİMİ VE EĞİTİMİ BÖLÜMÜ</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proofErr w:type="gramStart"/>
      <w:r w:rsidRPr="00C82B14">
        <w:rPr>
          <w:rFonts w:ascii="MyriadPro" w:eastAsia="Times New Roman" w:hAnsi="MyriadPro" w:cs="Times New Roman"/>
          <w:bCs/>
          <w:color w:val="212529"/>
          <w:sz w:val="24"/>
          <w:szCs w:val="24"/>
          <w:lang w:eastAsia="tr-TR"/>
        </w:rPr>
        <w:t>Çocuk Gelişimi ve Eğitimi ile ilgili bilgi, becer</w:t>
      </w:r>
      <w:r w:rsidRPr="00CF54FA">
        <w:rPr>
          <w:rFonts w:ascii="MyriadPro" w:eastAsia="Times New Roman" w:hAnsi="MyriadPro" w:cs="Times New Roman"/>
          <w:bCs/>
          <w:color w:val="212529"/>
          <w:sz w:val="24"/>
          <w:szCs w:val="24"/>
          <w:lang w:eastAsia="tr-TR"/>
        </w:rPr>
        <w:t>i</w:t>
      </w:r>
      <w:r w:rsidRPr="00C82B14">
        <w:rPr>
          <w:rFonts w:ascii="MyriadPro" w:eastAsia="Times New Roman" w:hAnsi="MyriadPro" w:cs="Times New Roman"/>
          <w:bCs/>
          <w:color w:val="212529"/>
          <w:sz w:val="24"/>
          <w:szCs w:val="24"/>
          <w:lang w:eastAsia="tr-TR"/>
        </w:rPr>
        <w:t xml:space="preserve"> tutum ve davranışların hangi yaş düzeyindeki çocuklara ve gençlere kazandırılacağı hakkında bilgi veren, çocuk sağlığı ve hastalıkları konusunda bilgi sahibi olan, özel eğitime muhtaç çocukların gelişimine ve uyumlarına yardımcı olan, drama, müzik çalışmaları, sanat ve ana dili etkinlikleri yapan, çocukları tanıma tekniklerini uygulayan bir alandır.</w:t>
      </w:r>
      <w:proofErr w:type="gramEnd"/>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Erken çocukluk yılları (okul öncesi eğitim) çocuğun gelişiminin en hızlı olduğu dönemdir. Kadının çalışma hayatına atılması ve çocuk öncesi eğitimin öneminin giderek daha da anlaşılması nedeniyle alan hızla gelişmiş, bu da okul öncesi eğitim kurumlarına olan talebi arttırmıştır.</w:t>
      </w:r>
      <w:r w:rsidRPr="00C82B14">
        <w:rPr>
          <w:rFonts w:ascii="MyriadPro" w:eastAsia="Times New Roman" w:hAnsi="MyriadPro" w:cs="Times New Roman"/>
          <w:bCs/>
          <w:color w:val="212529"/>
          <w:sz w:val="24"/>
          <w:szCs w:val="24"/>
          <w:lang w:eastAsia="tr-TR"/>
        </w:rPr>
        <w:br/>
      </w:r>
      <w:r w:rsidRPr="00C82B14">
        <w:rPr>
          <w:rFonts w:ascii="MyriadPro" w:eastAsia="Times New Roman" w:hAnsi="MyriadPro" w:cs="Times New Roman"/>
          <w:bCs/>
          <w:color w:val="212529"/>
          <w:sz w:val="24"/>
          <w:szCs w:val="24"/>
          <w:lang w:eastAsia="tr-TR"/>
        </w:rPr>
        <w:br/>
      </w:r>
      <w:r w:rsidR="00CF54FA">
        <w:rPr>
          <w:rFonts w:ascii="MyriadPro" w:eastAsia="Times New Roman" w:hAnsi="MyriadPro" w:cs="Times New Roman"/>
          <w:bCs/>
          <w:color w:val="212529"/>
          <w:sz w:val="24"/>
          <w:szCs w:val="24"/>
          <w:lang w:eastAsia="tr-TR"/>
        </w:rPr>
        <w:t xml:space="preserve">         </w:t>
      </w:r>
      <w:r w:rsidRPr="00C82B14">
        <w:rPr>
          <w:rFonts w:ascii="MyriadPro" w:eastAsia="Times New Roman" w:hAnsi="MyriadPro" w:cs="Times New Roman"/>
          <w:bCs/>
          <w:color w:val="212529"/>
          <w:sz w:val="24"/>
          <w:szCs w:val="24"/>
          <w:lang w:eastAsia="tr-TR"/>
        </w:rPr>
        <w:t>Bu kurumlarda görev alacak nitelikli ve iyi yetişmiş eleman ihtiyacı da gün geçtikçe önem kazanmaktadır. Alan Programının Eğitim Süresi, 9. Sınıftan sonra 3 Öğr</w:t>
      </w:r>
      <w:r w:rsidRPr="00CF54FA">
        <w:rPr>
          <w:rFonts w:ascii="MyriadPro" w:eastAsia="Times New Roman" w:hAnsi="MyriadPro" w:cs="Times New Roman"/>
          <w:bCs/>
          <w:color w:val="212529"/>
          <w:sz w:val="24"/>
          <w:szCs w:val="24"/>
          <w:lang w:eastAsia="tr-TR"/>
        </w:rPr>
        <w:t xml:space="preserve">etim Yılı </w:t>
      </w:r>
      <w:proofErr w:type="gramStart"/>
      <w:r w:rsidRPr="00CF54FA">
        <w:rPr>
          <w:rFonts w:ascii="MyriadPro" w:eastAsia="Times New Roman" w:hAnsi="MyriadPro" w:cs="Times New Roman"/>
          <w:bCs/>
          <w:color w:val="212529"/>
          <w:sz w:val="24"/>
          <w:szCs w:val="24"/>
          <w:lang w:eastAsia="tr-TR"/>
        </w:rPr>
        <w:t>ile,</w:t>
      </w:r>
      <w:proofErr w:type="gramEnd"/>
      <w:r w:rsidRPr="00CF54FA">
        <w:rPr>
          <w:rFonts w:ascii="MyriadPro" w:eastAsia="Times New Roman" w:hAnsi="MyriadPro" w:cs="Times New Roman"/>
          <w:bCs/>
          <w:color w:val="212529"/>
          <w:sz w:val="24"/>
          <w:szCs w:val="24"/>
          <w:lang w:eastAsia="tr-TR"/>
        </w:rPr>
        <w:t> Toplam 4 Yıldır.</w:t>
      </w:r>
      <w:r w:rsidRPr="00C82B14">
        <w:rPr>
          <w:rFonts w:ascii="MyriadPro" w:eastAsia="Times New Roman" w:hAnsi="MyriadPro" w:cs="Times New Roman"/>
          <w:bCs/>
          <w:color w:val="212529"/>
          <w:sz w:val="24"/>
          <w:szCs w:val="24"/>
          <w:lang w:eastAsia="tr-TR"/>
        </w:rPr>
        <w:br/>
      </w:r>
    </w:p>
    <w:p w:rsidR="00C82B14" w:rsidRPr="00CF54FA" w:rsidRDefault="00C82B14" w:rsidP="00CF54FA">
      <w:pPr>
        <w:spacing w:beforeAutospacing="1" w:after="0" w:afterAutospacing="1" w:line="240" w:lineRule="auto"/>
        <w:rPr>
          <w:rFonts w:ascii="MyriadPro" w:eastAsia="Times New Roman" w:hAnsi="MyriadPro" w:cs="Times New Roman"/>
          <w:bCs/>
          <w:color w:val="212529"/>
          <w:sz w:val="24"/>
          <w:szCs w:val="24"/>
          <w:lang w:eastAsia="tr-TR"/>
        </w:rPr>
      </w:pPr>
      <w:r w:rsidRPr="00CF54FA">
        <w:rPr>
          <w:rFonts w:ascii="MyriadPro" w:eastAsia="Times New Roman" w:hAnsi="MyriadPro" w:cs="Times New Roman"/>
          <w:bCs/>
          <w:color w:val="212529"/>
          <w:sz w:val="24"/>
          <w:szCs w:val="24"/>
          <w:lang w:eastAsia="tr-TR"/>
        </w:rPr>
        <w:t>KAYIT KOŞULLAR</w:t>
      </w:r>
      <w:r w:rsidR="00252114">
        <w:rPr>
          <w:rFonts w:ascii="MyriadPro" w:eastAsia="Times New Roman" w:hAnsi="MyriadPro" w:cs="Times New Roman"/>
          <w:bCs/>
          <w:color w:val="212529"/>
          <w:sz w:val="24"/>
          <w:szCs w:val="24"/>
          <w:lang w:eastAsia="tr-TR"/>
        </w:rPr>
        <w:t>I</w:t>
      </w:r>
    </w:p>
    <w:p w:rsidR="00C82B14" w:rsidRPr="00CF54FA"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F54FA">
        <w:rPr>
          <w:rFonts w:ascii="MyriadPro" w:eastAsia="Times New Roman" w:hAnsi="MyriadPro" w:cs="Times New Roman"/>
          <w:bCs/>
          <w:color w:val="212529"/>
          <w:sz w:val="24"/>
          <w:szCs w:val="24"/>
          <w:lang w:eastAsia="tr-TR"/>
        </w:rPr>
        <w:t>Ortaokul veya imam hatip ortaokulundan mezun olmak okulumuza kayıt için yeterlidir.</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color w:val="212529"/>
          <w:sz w:val="24"/>
          <w:szCs w:val="24"/>
          <w:lang w:eastAsia="tr-TR"/>
        </w:rPr>
        <w:t>9. sınıftan sonra alan tercih formunda alanı tercih etmek ve belirlenen kontenjan içerisine girme hakkı kazanabilmek.</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u w:val="single"/>
          <w:lang w:eastAsia="tr-TR"/>
        </w:rPr>
      </w:pPr>
      <w:r w:rsidRPr="00252114">
        <w:rPr>
          <w:rFonts w:ascii="MyriadPro" w:eastAsia="Times New Roman" w:hAnsi="MyriadPro" w:cs="Times New Roman"/>
          <w:bCs/>
          <w:color w:val="212529"/>
          <w:sz w:val="24"/>
          <w:szCs w:val="24"/>
          <w:u w:val="single"/>
          <w:lang w:eastAsia="tr-TR"/>
        </w:rPr>
        <w:t>ÇOCUK GELİŞİMİ BÖLÜMÜN</w:t>
      </w:r>
      <w:r w:rsidR="00252114" w:rsidRPr="00252114">
        <w:rPr>
          <w:rFonts w:ascii="MyriadPro" w:eastAsia="Times New Roman" w:hAnsi="MyriadPro" w:cs="Times New Roman"/>
          <w:bCs/>
          <w:color w:val="212529"/>
          <w:sz w:val="24"/>
          <w:szCs w:val="24"/>
          <w:u w:val="single"/>
          <w:lang w:eastAsia="tr-TR"/>
        </w:rPr>
        <w:t>Ü SEÇECEK ÖĞRENCİLER</w:t>
      </w:r>
      <w:r w:rsidRPr="00C82B14">
        <w:rPr>
          <w:rFonts w:ascii="MyriadPro" w:eastAsia="Times New Roman" w:hAnsi="MyriadPro" w:cs="Times New Roman"/>
          <w:bCs/>
          <w:color w:val="212529"/>
          <w:sz w:val="24"/>
          <w:szCs w:val="24"/>
          <w:u w:val="single"/>
          <w:lang w:eastAsia="tr-TR"/>
        </w:rPr>
        <w:t xml:space="preserve"> </w:t>
      </w:r>
    </w:p>
    <w:p w:rsidR="00C82B14" w:rsidRPr="00C82B14" w:rsidRDefault="00C82B14" w:rsidP="00CF54FA">
      <w:pPr>
        <w:numPr>
          <w:ilvl w:val="0"/>
          <w:numId w:val="1"/>
        </w:numPr>
        <w:spacing w:after="0" w:line="240" w:lineRule="auto"/>
        <w:rPr>
          <w:rFonts w:ascii="MyriadPro" w:eastAsia="Times New Roman" w:hAnsi="MyriadPro" w:cs="Times New Roman"/>
          <w:color w:val="7030A0"/>
          <w:sz w:val="24"/>
          <w:szCs w:val="24"/>
          <w:lang w:eastAsia="tr-TR"/>
        </w:rPr>
      </w:pPr>
      <w:proofErr w:type="spellStart"/>
      <w:r w:rsidRPr="00C82B14">
        <w:rPr>
          <w:rFonts w:ascii="MyriadPro" w:eastAsia="Times New Roman" w:hAnsi="MyriadPro" w:cs="Times New Roman"/>
          <w:bCs/>
          <w:color w:val="7030A0"/>
          <w:sz w:val="24"/>
          <w:szCs w:val="24"/>
          <w:lang w:eastAsia="tr-TR"/>
        </w:rPr>
        <w:t>Çocuklarla</w:t>
      </w:r>
      <w:r w:rsidR="00CF54FA" w:rsidRPr="00CF54FA">
        <w:rPr>
          <w:rFonts w:ascii="MyriadPro" w:eastAsia="Times New Roman" w:hAnsi="MyriadPro" w:cs="Times New Roman"/>
          <w:bCs/>
          <w:color w:val="7030A0"/>
          <w:sz w:val="24"/>
          <w:szCs w:val="24"/>
          <w:lang w:eastAsia="tr-TR"/>
        </w:rPr>
        <w:t>rı</w:t>
      </w:r>
      <w:proofErr w:type="spellEnd"/>
      <w:r w:rsidR="00CF54FA" w:rsidRPr="00CF54FA">
        <w:rPr>
          <w:rFonts w:ascii="MyriadPro" w:eastAsia="Times New Roman" w:hAnsi="MyriadPro" w:cs="Times New Roman"/>
          <w:bCs/>
          <w:color w:val="7030A0"/>
          <w:sz w:val="24"/>
          <w:szCs w:val="24"/>
          <w:lang w:eastAsia="tr-TR"/>
        </w:rPr>
        <w:t xml:space="preserve"> seven, sabırlı ve hoş görülü</w:t>
      </w:r>
      <w:r w:rsidR="00252114">
        <w:rPr>
          <w:rFonts w:ascii="MyriadPro" w:eastAsia="Times New Roman" w:hAnsi="MyriadPro" w:cs="Times New Roman"/>
          <w:bCs/>
          <w:color w:val="7030A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00B0F0"/>
          <w:sz w:val="24"/>
          <w:szCs w:val="24"/>
          <w:lang w:eastAsia="tr-TR"/>
        </w:rPr>
      </w:pPr>
      <w:r w:rsidRPr="00C82B14">
        <w:rPr>
          <w:rFonts w:ascii="MyriadPro" w:eastAsia="Times New Roman" w:hAnsi="MyriadPro" w:cs="Times New Roman"/>
          <w:bCs/>
          <w:color w:val="00B0F0"/>
          <w:sz w:val="24"/>
          <w:szCs w:val="24"/>
          <w:lang w:eastAsia="tr-TR"/>
        </w:rPr>
        <w:t>El becerisine sahip</w:t>
      </w:r>
      <w:r w:rsidR="00252114">
        <w:rPr>
          <w:rFonts w:ascii="MyriadPro" w:eastAsia="Times New Roman" w:hAnsi="MyriadPro" w:cs="Times New Roman"/>
          <w:bCs/>
          <w:color w:val="00B0F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ED7D31" w:themeColor="accent2"/>
          <w:sz w:val="24"/>
          <w:szCs w:val="24"/>
          <w:lang w:eastAsia="tr-TR"/>
        </w:rPr>
      </w:pPr>
      <w:r w:rsidRPr="00C82B14">
        <w:rPr>
          <w:rFonts w:ascii="MyriadPro" w:eastAsia="Times New Roman" w:hAnsi="MyriadPro" w:cs="Times New Roman"/>
          <w:bCs/>
          <w:color w:val="ED7D31" w:themeColor="accent2"/>
          <w:sz w:val="24"/>
          <w:szCs w:val="24"/>
          <w:lang w:eastAsia="tr-TR"/>
        </w:rPr>
        <w:t>Görme ve işitme problemi olmayan</w:t>
      </w:r>
      <w:r w:rsidR="00252114">
        <w:rPr>
          <w:rFonts w:ascii="MyriadPro" w:eastAsia="Times New Roman" w:hAnsi="MyriadPro" w:cs="Times New Roman"/>
          <w:bCs/>
          <w:color w:val="ED7D31" w:themeColor="accent2"/>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92D050"/>
          <w:sz w:val="24"/>
          <w:szCs w:val="24"/>
          <w:lang w:eastAsia="tr-TR"/>
        </w:rPr>
      </w:pPr>
      <w:r w:rsidRPr="00C82B14">
        <w:rPr>
          <w:rFonts w:ascii="MyriadPro" w:eastAsia="Times New Roman" w:hAnsi="MyriadPro" w:cs="Times New Roman"/>
          <w:bCs/>
          <w:color w:val="92D050"/>
          <w:sz w:val="24"/>
          <w:szCs w:val="24"/>
          <w:lang w:eastAsia="tr-TR"/>
        </w:rPr>
        <w:t>Görgü kurallarını bilen ve uygulayan</w:t>
      </w:r>
      <w:r w:rsidR="00252114">
        <w:rPr>
          <w:rFonts w:ascii="MyriadPro" w:eastAsia="Times New Roman" w:hAnsi="MyriadPro" w:cs="Times New Roman"/>
          <w:bCs/>
          <w:color w:val="92D05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FF00FF"/>
          <w:sz w:val="24"/>
          <w:szCs w:val="24"/>
          <w:lang w:eastAsia="tr-TR"/>
        </w:rPr>
      </w:pPr>
      <w:r w:rsidRPr="00C82B14">
        <w:rPr>
          <w:rFonts w:ascii="MyriadPro" w:eastAsia="Times New Roman" w:hAnsi="MyriadPro" w:cs="Times New Roman"/>
          <w:bCs/>
          <w:color w:val="FF00FF"/>
          <w:sz w:val="24"/>
          <w:szCs w:val="24"/>
          <w:lang w:eastAsia="tr-TR"/>
        </w:rPr>
        <w:t>Fiziksel ve ruh sağlığı yönünden sağlıklı olan</w:t>
      </w:r>
      <w:r w:rsidR="00252114">
        <w:rPr>
          <w:rFonts w:ascii="MyriadPro" w:eastAsia="Times New Roman" w:hAnsi="MyriadPro" w:cs="Times New Roman"/>
          <w:bCs/>
          <w:color w:val="FF00FF"/>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FFC000"/>
          <w:sz w:val="24"/>
          <w:szCs w:val="24"/>
          <w:lang w:eastAsia="tr-TR"/>
        </w:rPr>
      </w:pPr>
      <w:r w:rsidRPr="00C82B14">
        <w:rPr>
          <w:rFonts w:ascii="MyriadPro" w:eastAsia="Times New Roman" w:hAnsi="MyriadPro" w:cs="Times New Roman"/>
          <w:bCs/>
          <w:color w:val="FFC000"/>
          <w:sz w:val="24"/>
          <w:szCs w:val="24"/>
          <w:lang w:eastAsia="tr-TR"/>
        </w:rPr>
        <w:t>Yaratıcı, araştırmacı, gelişime açık</w:t>
      </w:r>
      <w:r w:rsidR="00252114">
        <w:rPr>
          <w:rFonts w:ascii="MyriadPro" w:eastAsia="Times New Roman" w:hAnsi="MyriadPro" w:cs="Times New Roman"/>
          <w:bCs/>
          <w:color w:val="FFC00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7030A0"/>
          <w:sz w:val="24"/>
          <w:szCs w:val="24"/>
          <w:lang w:eastAsia="tr-TR"/>
        </w:rPr>
      </w:pPr>
      <w:r w:rsidRPr="00C82B14">
        <w:rPr>
          <w:rFonts w:ascii="MyriadPro" w:eastAsia="Times New Roman" w:hAnsi="MyriadPro" w:cs="Times New Roman"/>
          <w:bCs/>
          <w:color w:val="7030A0"/>
          <w:sz w:val="24"/>
          <w:szCs w:val="24"/>
          <w:lang w:eastAsia="tr-TR"/>
        </w:rPr>
        <w:t>Organizasyon yapabilen</w:t>
      </w:r>
      <w:r w:rsidR="00252114">
        <w:rPr>
          <w:rFonts w:ascii="MyriadPro" w:eastAsia="Times New Roman" w:hAnsi="MyriadPro" w:cs="Times New Roman"/>
          <w:bCs/>
          <w:color w:val="7030A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0070C0"/>
          <w:sz w:val="24"/>
          <w:szCs w:val="24"/>
          <w:lang w:eastAsia="tr-TR"/>
        </w:rPr>
      </w:pPr>
      <w:r w:rsidRPr="00C82B14">
        <w:rPr>
          <w:rFonts w:ascii="MyriadPro" w:eastAsia="Times New Roman" w:hAnsi="MyriadPro" w:cs="Times New Roman"/>
          <w:bCs/>
          <w:color w:val="0070C0"/>
          <w:sz w:val="24"/>
          <w:szCs w:val="24"/>
          <w:lang w:eastAsia="tr-TR"/>
        </w:rPr>
        <w:t>Problem çözme ve iletişim kurma becerisine sahip</w:t>
      </w:r>
      <w:r w:rsidR="00252114">
        <w:rPr>
          <w:rFonts w:ascii="MyriadPro" w:eastAsia="Times New Roman" w:hAnsi="MyriadPro" w:cs="Times New Roman"/>
          <w:bCs/>
          <w:color w:val="0070C0"/>
          <w:sz w:val="24"/>
          <w:szCs w:val="24"/>
          <w:lang w:eastAsia="tr-TR"/>
        </w:rPr>
        <w:t>,</w:t>
      </w:r>
    </w:p>
    <w:p w:rsidR="00C82B14" w:rsidRPr="00C82B14" w:rsidRDefault="00C82B14" w:rsidP="00CF54FA">
      <w:pPr>
        <w:numPr>
          <w:ilvl w:val="0"/>
          <w:numId w:val="1"/>
        </w:numPr>
        <w:spacing w:after="0" w:line="240" w:lineRule="auto"/>
        <w:rPr>
          <w:rFonts w:ascii="MyriadPro" w:eastAsia="Times New Roman" w:hAnsi="MyriadPro" w:cs="Times New Roman"/>
          <w:color w:val="FF0000"/>
          <w:sz w:val="24"/>
          <w:szCs w:val="24"/>
          <w:lang w:eastAsia="tr-TR"/>
        </w:rPr>
      </w:pPr>
      <w:r w:rsidRPr="00C82B14">
        <w:rPr>
          <w:rFonts w:ascii="MyriadPro" w:eastAsia="Times New Roman" w:hAnsi="MyriadPro" w:cs="Times New Roman"/>
          <w:bCs/>
          <w:color w:val="FF0000"/>
          <w:sz w:val="24"/>
          <w:szCs w:val="24"/>
          <w:lang w:eastAsia="tr-TR"/>
        </w:rPr>
        <w:t>Ekip çalışma ruhuna sahip</w:t>
      </w:r>
      <w:r w:rsidR="00252114">
        <w:rPr>
          <w:rFonts w:ascii="MyriadPro" w:eastAsia="Times New Roman" w:hAnsi="MyriadPro" w:cs="Times New Roman"/>
          <w:bCs/>
          <w:color w:val="FF0000"/>
          <w:sz w:val="24"/>
          <w:szCs w:val="24"/>
          <w:lang w:eastAsia="tr-TR"/>
        </w:rPr>
        <w:t>,</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Kimseler olmalıdır…</w:t>
      </w:r>
    </w:p>
    <w:p w:rsidR="00C82B14" w:rsidRPr="00C82B14" w:rsidRDefault="00CF54FA" w:rsidP="00252114">
      <w:pPr>
        <w:spacing w:beforeAutospacing="1" w:after="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Cs/>
          <w:color w:val="212529"/>
          <w:sz w:val="24"/>
          <w:szCs w:val="24"/>
          <w:lang w:eastAsia="tr-TR"/>
        </w:rPr>
        <w:t xml:space="preserve">Alana ait </w:t>
      </w:r>
      <w:r w:rsidR="00C82B14" w:rsidRPr="00C82B14">
        <w:rPr>
          <w:rFonts w:ascii="MyriadPro" w:eastAsia="Times New Roman" w:hAnsi="MyriadPro" w:cs="Times New Roman"/>
          <w:bCs/>
          <w:color w:val="212529"/>
          <w:sz w:val="24"/>
          <w:szCs w:val="24"/>
          <w:lang w:eastAsia="tr-TR"/>
        </w:rPr>
        <w:t xml:space="preserve">Erken </w:t>
      </w:r>
      <w:r w:rsidR="00252114" w:rsidRPr="00252114">
        <w:rPr>
          <w:rFonts w:ascii="MyriadPro" w:eastAsia="Times New Roman" w:hAnsi="MyriadPro" w:cs="Times New Roman"/>
          <w:bCs/>
          <w:color w:val="212529"/>
          <w:sz w:val="24"/>
          <w:szCs w:val="24"/>
          <w:u w:val="single"/>
          <w:lang w:eastAsia="tr-TR"/>
        </w:rPr>
        <w:t>*</w:t>
      </w:r>
      <w:r w:rsidR="00C82B14" w:rsidRPr="00C82B14">
        <w:rPr>
          <w:rFonts w:ascii="MyriadPro" w:eastAsia="Times New Roman" w:hAnsi="MyriadPro" w:cs="Times New Roman"/>
          <w:bCs/>
          <w:color w:val="212529"/>
          <w:sz w:val="24"/>
          <w:szCs w:val="24"/>
          <w:u w:val="single"/>
          <w:lang w:eastAsia="tr-TR"/>
        </w:rPr>
        <w:t>Çocuk Eğitimi</w:t>
      </w:r>
      <w:r>
        <w:rPr>
          <w:rFonts w:ascii="MyriadPro" w:eastAsia="Times New Roman" w:hAnsi="MyriadPro" w:cs="Times New Roman"/>
          <w:bCs/>
          <w:color w:val="212529"/>
          <w:sz w:val="24"/>
          <w:szCs w:val="24"/>
          <w:lang w:eastAsia="tr-TR"/>
        </w:rPr>
        <w:t xml:space="preserve"> ve </w:t>
      </w:r>
      <w:r>
        <w:rPr>
          <w:rFonts w:ascii="MyriadPro" w:eastAsia="Times New Roman" w:hAnsi="MyriadPro" w:cs="Times New Roman"/>
          <w:color w:val="212529"/>
          <w:sz w:val="24"/>
          <w:szCs w:val="24"/>
          <w:lang w:eastAsia="tr-TR"/>
        </w:rPr>
        <w:t xml:space="preserve"> </w:t>
      </w:r>
      <w:r w:rsidR="00252114" w:rsidRPr="00252114">
        <w:rPr>
          <w:rFonts w:ascii="MyriadPro" w:eastAsia="Times New Roman" w:hAnsi="MyriadPro" w:cs="Times New Roman"/>
          <w:color w:val="212529"/>
          <w:sz w:val="24"/>
          <w:szCs w:val="24"/>
          <w:u w:val="single"/>
          <w:lang w:eastAsia="tr-TR"/>
        </w:rPr>
        <w:t>*</w:t>
      </w:r>
      <w:r w:rsidR="00C82B14" w:rsidRPr="00C82B14">
        <w:rPr>
          <w:rFonts w:ascii="MyriadPro" w:eastAsia="Times New Roman" w:hAnsi="MyriadPro" w:cs="Times New Roman"/>
          <w:bCs/>
          <w:color w:val="212529"/>
          <w:sz w:val="24"/>
          <w:szCs w:val="24"/>
          <w:u w:val="single"/>
          <w:lang w:eastAsia="tr-TR"/>
        </w:rPr>
        <w:t xml:space="preserve">Özel </w:t>
      </w:r>
      <w:proofErr w:type="gramStart"/>
      <w:r w:rsidR="00C82B14" w:rsidRPr="00C82B14">
        <w:rPr>
          <w:rFonts w:ascii="MyriadPro" w:eastAsia="Times New Roman" w:hAnsi="MyriadPro" w:cs="Times New Roman"/>
          <w:bCs/>
          <w:color w:val="212529"/>
          <w:sz w:val="24"/>
          <w:szCs w:val="24"/>
          <w:u w:val="single"/>
          <w:lang w:eastAsia="tr-TR"/>
        </w:rPr>
        <w:t>Eğitim</w:t>
      </w:r>
      <w:r w:rsidR="00C82B14" w:rsidRPr="00252114">
        <w:rPr>
          <w:rFonts w:ascii="MyriadPro" w:eastAsia="Times New Roman" w:hAnsi="MyriadPro" w:cs="Times New Roman"/>
          <w:color w:val="212529"/>
          <w:sz w:val="24"/>
          <w:szCs w:val="24"/>
          <w:u w:val="single"/>
          <w:lang w:eastAsia="tr-TR"/>
        </w:rPr>
        <w:t xml:space="preserve">   </w:t>
      </w:r>
      <w:r w:rsidR="00C82B14" w:rsidRPr="00C82B14">
        <w:rPr>
          <w:rFonts w:ascii="MyriadPro" w:eastAsia="Times New Roman" w:hAnsi="MyriadPro" w:cs="Times New Roman"/>
          <w:bCs/>
          <w:color w:val="212529"/>
          <w:sz w:val="24"/>
          <w:szCs w:val="24"/>
          <w:lang w:eastAsia="tr-TR"/>
        </w:rPr>
        <w:t>dalları</w:t>
      </w:r>
      <w:proofErr w:type="gramEnd"/>
      <w:r w:rsidR="00C82B14" w:rsidRPr="00C82B14">
        <w:rPr>
          <w:rFonts w:ascii="MyriadPro" w:eastAsia="Times New Roman" w:hAnsi="MyriadPro" w:cs="Times New Roman"/>
          <w:bCs/>
          <w:color w:val="212529"/>
          <w:sz w:val="24"/>
          <w:szCs w:val="24"/>
          <w:lang w:eastAsia="tr-TR"/>
        </w:rPr>
        <w:t xml:space="preserve"> yer almaktadır.</w:t>
      </w:r>
      <w:r w:rsidR="00C82B14" w:rsidRPr="00C82B14">
        <w:rPr>
          <w:rFonts w:ascii="MyriadPro" w:eastAsia="Times New Roman" w:hAnsi="MyriadPro" w:cs="Times New Roman"/>
          <w:bCs/>
          <w:color w:val="212529"/>
          <w:sz w:val="24"/>
          <w:szCs w:val="24"/>
          <w:lang w:eastAsia="tr-TR"/>
        </w:rPr>
        <w:br/>
      </w:r>
      <w:r w:rsidR="00C82B14" w:rsidRPr="00C82B14">
        <w:rPr>
          <w:rFonts w:ascii="MyriadPro" w:eastAsia="Times New Roman" w:hAnsi="MyriadPro" w:cs="Times New Roman"/>
          <w:bCs/>
          <w:color w:val="212529"/>
          <w:sz w:val="24"/>
          <w:szCs w:val="24"/>
          <w:lang w:eastAsia="tr-TR"/>
        </w:rPr>
        <w:br/>
      </w:r>
      <w:proofErr w:type="gramStart"/>
      <w:r>
        <w:rPr>
          <w:rFonts w:ascii="MyriadPro" w:eastAsia="Times New Roman" w:hAnsi="MyriadPro" w:cs="Times New Roman"/>
          <w:bCs/>
          <w:color w:val="FF0000"/>
          <w:sz w:val="24"/>
          <w:szCs w:val="24"/>
          <w:lang w:eastAsia="tr-TR"/>
        </w:rPr>
        <w:t>!!!</w:t>
      </w:r>
      <w:proofErr w:type="gramEnd"/>
      <w:r>
        <w:rPr>
          <w:rFonts w:ascii="MyriadPro" w:eastAsia="Times New Roman" w:hAnsi="MyriadPro" w:cs="Times New Roman"/>
          <w:bCs/>
          <w:color w:val="FF0000"/>
          <w:sz w:val="24"/>
          <w:szCs w:val="24"/>
          <w:lang w:eastAsia="tr-TR"/>
        </w:rPr>
        <w:t xml:space="preserve"> Okulumuzda </w:t>
      </w:r>
      <w:r w:rsidR="00C82B14" w:rsidRPr="00C82B14">
        <w:rPr>
          <w:rFonts w:ascii="MyriadPro" w:eastAsia="Times New Roman" w:hAnsi="MyriadPro" w:cs="Times New Roman"/>
          <w:bCs/>
          <w:i/>
          <w:color w:val="FF0000"/>
          <w:sz w:val="24"/>
          <w:szCs w:val="24"/>
          <w:u w:val="single"/>
          <w:lang w:eastAsia="tr-TR"/>
        </w:rPr>
        <w:t>Erken Çocuk Eğitimi</w:t>
      </w:r>
      <w:r w:rsidR="00C82B14" w:rsidRPr="00CF54FA">
        <w:rPr>
          <w:rFonts w:ascii="MyriadPro" w:eastAsia="Times New Roman" w:hAnsi="MyriadPro" w:cs="Times New Roman"/>
          <w:bCs/>
          <w:i/>
          <w:color w:val="FF0000"/>
          <w:sz w:val="24"/>
          <w:szCs w:val="24"/>
          <w:u w:val="single"/>
          <w:lang w:eastAsia="tr-TR"/>
        </w:rPr>
        <w:t xml:space="preserve"> </w:t>
      </w:r>
      <w:r w:rsidR="00C82B14" w:rsidRPr="00C82B14">
        <w:rPr>
          <w:rFonts w:ascii="MyriadPro" w:eastAsia="Times New Roman" w:hAnsi="MyriadPro" w:cs="Times New Roman"/>
          <w:bCs/>
          <w:color w:val="FF0000"/>
          <w:sz w:val="24"/>
          <w:szCs w:val="24"/>
          <w:lang w:eastAsia="tr-TR"/>
        </w:rPr>
        <w:t>Dal</w:t>
      </w:r>
      <w:r w:rsidR="00C82B14" w:rsidRPr="00CF54FA">
        <w:rPr>
          <w:rFonts w:ascii="MyriadPro" w:eastAsia="Times New Roman" w:hAnsi="MyriadPro" w:cs="Times New Roman"/>
          <w:bCs/>
          <w:color w:val="FF0000"/>
          <w:sz w:val="24"/>
          <w:szCs w:val="24"/>
          <w:lang w:eastAsia="tr-TR"/>
        </w:rPr>
        <w:t>ına</w:t>
      </w:r>
      <w:r w:rsidR="00C82B14" w:rsidRPr="00C82B14">
        <w:rPr>
          <w:rFonts w:ascii="MyriadPro" w:eastAsia="Times New Roman" w:hAnsi="MyriadPro" w:cs="Times New Roman"/>
          <w:bCs/>
          <w:color w:val="FF0000"/>
          <w:sz w:val="24"/>
          <w:szCs w:val="24"/>
          <w:lang w:eastAsia="tr-TR"/>
        </w:rPr>
        <w:t xml:space="preserve"> yönelik eğitimler verilmektedir.</w:t>
      </w:r>
    </w:p>
    <w:p w:rsidR="00C82B14" w:rsidRPr="00C82B14" w:rsidRDefault="00C82B14" w:rsidP="00252114">
      <w:pPr>
        <w:spacing w:before="100" w:beforeAutospacing="1" w:after="10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EĞİTİM VE KARİYER İMKANLARI</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4</w:t>
      </w:r>
      <w:r w:rsidRPr="00CF54FA">
        <w:rPr>
          <w:rFonts w:ascii="MyriadPro" w:eastAsia="Times New Roman" w:hAnsi="MyriadPro" w:cs="Times New Roman"/>
          <w:bCs/>
          <w:color w:val="212529"/>
          <w:sz w:val="24"/>
          <w:szCs w:val="24"/>
          <w:lang w:eastAsia="tr-TR"/>
        </w:rPr>
        <w:t>  YILLIK EĞİTİM VEREN FAKÜLTELE</w:t>
      </w:r>
      <w:r w:rsidR="00951E99">
        <w:rPr>
          <w:rFonts w:ascii="MyriadPro" w:eastAsia="Times New Roman" w:hAnsi="MyriadPro" w:cs="Times New Roman"/>
          <w:bCs/>
          <w:color w:val="212529"/>
          <w:sz w:val="24"/>
          <w:szCs w:val="24"/>
          <w:lang w:eastAsia="tr-TR"/>
        </w:rPr>
        <w:t>R</w:t>
      </w:r>
      <w:bookmarkStart w:id="0" w:name="_GoBack"/>
      <w:bookmarkEnd w:id="0"/>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Çocuk Gelişimi Ve Eğitimi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Okul Öncesi Eğitim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İşitme Engelliler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Zihinsel Engelliler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Görme Engelliler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 xml:space="preserve">Üstün </w:t>
      </w:r>
      <w:proofErr w:type="gramStart"/>
      <w:r w:rsidRPr="00C82B14">
        <w:rPr>
          <w:rFonts w:ascii="MyriadPro" w:eastAsia="Times New Roman" w:hAnsi="MyriadPro" w:cs="Times New Roman"/>
          <w:bCs/>
          <w:color w:val="212529"/>
          <w:sz w:val="24"/>
          <w:szCs w:val="24"/>
          <w:lang w:eastAsia="tr-TR"/>
        </w:rPr>
        <w:t>Zekalılar</w:t>
      </w:r>
      <w:proofErr w:type="gramEnd"/>
      <w:r w:rsidRPr="00C82B14">
        <w:rPr>
          <w:rFonts w:ascii="MyriadPro" w:eastAsia="Times New Roman" w:hAnsi="MyriadPro" w:cs="Times New Roman"/>
          <w:bCs/>
          <w:color w:val="212529"/>
          <w:sz w:val="24"/>
          <w:szCs w:val="24"/>
          <w:lang w:eastAsia="tr-TR"/>
        </w:rPr>
        <w:t xml:space="preserve"> Ve Özel Yetenekliler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Özel Eğitim  Öğretmenliği</w:t>
      </w:r>
    </w:p>
    <w:p w:rsidR="00C82B14" w:rsidRPr="00C82B14" w:rsidRDefault="00C82B14" w:rsidP="00CF54FA">
      <w:pPr>
        <w:numPr>
          <w:ilvl w:val="0"/>
          <w:numId w:val="4"/>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Sosyal Hizmet Uzmanlığı</w:t>
      </w:r>
    </w:p>
    <w:p w:rsidR="00C82B14" w:rsidRPr="00C82B14" w:rsidRDefault="00C82B14" w:rsidP="00CF54FA">
      <w:pPr>
        <w:spacing w:beforeAutospacing="1" w:after="0" w:afterAutospacing="1"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 xml:space="preserve">İŞ BULMA </w:t>
      </w:r>
      <w:proofErr w:type="gramStart"/>
      <w:r w:rsidRPr="00C82B14">
        <w:rPr>
          <w:rFonts w:ascii="MyriadPro" w:eastAsia="Times New Roman" w:hAnsi="MyriadPro" w:cs="Times New Roman"/>
          <w:bCs/>
          <w:color w:val="212529"/>
          <w:sz w:val="24"/>
          <w:szCs w:val="24"/>
          <w:lang w:eastAsia="tr-TR"/>
        </w:rPr>
        <w:t>İMKANLARI</w:t>
      </w:r>
      <w:proofErr w:type="gramEnd"/>
    </w:p>
    <w:p w:rsidR="00C82B14" w:rsidRPr="00C82B14" w:rsidRDefault="00C82B14" w:rsidP="00CF54FA">
      <w:pPr>
        <w:numPr>
          <w:ilvl w:val="0"/>
          <w:numId w:val="5"/>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lastRenderedPageBreak/>
        <w:t xml:space="preserve">Kamu kuruluşlarına bağlı </w:t>
      </w:r>
      <w:proofErr w:type="gramStart"/>
      <w:r w:rsidRPr="00C82B14">
        <w:rPr>
          <w:rFonts w:ascii="MyriadPro" w:eastAsia="Times New Roman" w:hAnsi="MyriadPro" w:cs="Times New Roman"/>
          <w:bCs/>
          <w:color w:val="212529"/>
          <w:sz w:val="24"/>
          <w:szCs w:val="24"/>
          <w:lang w:eastAsia="tr-TR"/>
        </w:rPr>
        <w:t>kreşlerin , özel</w:t>
      </w:r>
      <w:proofErr w:type="gramEnd"/>
      <w:r w:rsidRPr="00C82B14">
        <w:rPr>
          <w:rFonts w:ascii="MyriadPro" w:eastAsia="Times New Roman" w:hAnsi="MyriadPro" w:cs="Times New Roman"/>
          <w:bCs/>
          <w:color w:val="212529"/>
          <w:sz w:val="24"/>
          <w:szCs w:val="24"/>
          <w:lang w:eastAsia="tr-TR"/>
        </w:rPr>
        <w:t xml:space="preserve"> yuva ve anaokullarının, gündüz bakım evlerinin artmasıyla birlikte çalışma alanı gelişen bir meslektir…</w:t>
      </w:r>
    </w:p>
    <w:p w:rsidR="00C82B14" w:rsidRPr="00C82B14" w:rsidRDefault="00C82B14" w:rsidP="00CF54FA">
      <w:pPr>
        <w:numPr>
          <w:ilvl w:val="0"/>
          <w:numId w:val="6"/>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Çocuk Esirgeme Kurumlarında bakıcı anne olarak çalışabilirler.</w:t>
      </w:r>
    </w:p>
    <w:p w:rsidR="00C82B14" w:rsidRPr="00C82B14" w:rsidRDefault="00C82B14" w:rsidP="00CF54FA">
      <w:pPr>
        <w:numPr>
          <w:ilvl w:val="0"/>
          <w:numId w:val="7"/>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Ayrıca, Kreş, Yuva, Anaokulu, Ana sınıfı ve Çocuk Kulüplerinde öğretmen yardımcısı olarak görev yapılabilmektedir.</w:t>
      </w:r>
    </w:p>
    <w:p w:rsidR="00C82B14" w:rsidRPr="00C82B14" w:rsidRDefault="00C82B14" w:rsidP="00CF54FA">
      <w:pPr>
        <w:numPr>
          <w:ilvl w:val="0"/>
          <w:numId w:val="8"/>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Kaldı ki, Özel kreşlerde çalışan çocuk bakıcılarının Kız Meslek Lisesi Çocuk Gelişimi ve Eğitimi Bölümünü bitirmiş olma şartı aranmaktadır.</w:t>
      </w:r>
    </w:p>
    <w:p w:rsidR="00C82B14" w:rsidRPr="00C82B14" w:rsidRDefault="00C82B14" w:rsidP="00CF54FA">
      <w:pPr>
        <w:numPr>
          <w:ilvl w:val="0"/>
          <w:numId w:val="9"/>
        </w:numPr>
        <w:spacing w:after="0" w:line="240" w:lineRule="auto"/>
        <w:rPr>
          <w:rFonts w:ascii="MyriadPro" w:eastAsia="Times New Roman" w:hAnsi="MyriadPro" w:cs="Times New Roman"/>
          <w:color w:val="212529"/>
          <w:sz w:val="24"/>
          <w:szCs w:val="24"/>
          <w:lang w:eastAsia="tr-TR"/>
        </w:rPr>
      </w:pPr>
      <w:r w:rsidRPr="00C82B14">
        <w:rPr>
          <w:rFonts w:ascii="MyriadPro" w:eastAsia="Times New Roman" w:hAnsi="MyriadPro" w:cs="Times New Roman"/>
          <w:bCs/>
          <w:color w:val="212529"/>
          <w:sz w:val="24"/>
          <w:szCs w:val="24"/>
          <w:lang w:eastAsia="tr-TR"/>
        </w:rPr>
        <w:t xml:space="preserve">Özel </w:t>
      </w:r>
      <w:proofErr w:type="gramStart"/>
      <w:r w:rsidRPr="00C82B14">
        <w:rPr>
          <w:rFonts w:ascii="MyriadPro" w:eastAsia="Times New Roman" w:hAnsi="MyriadPro" w:cs="Times New Roman"/>
          <w:bCs/>
          <w:color w:val="212529"/>
          <w:sz w:val="24"/>
          <w:szCs w:val="24"/>
          <w:lang w:eastAsia="tr-TR"/>
        </w:rPr>
        <w:t>rehabilitasyon</w:t>
      </w:r>
      <w:proofErr w:type="gramEnd"/>
      <w:r w:rsidRPr="00C82B14">
        <w:rPr>
          <w:rFonts w:ascii="MyriadPro" w:eastAsia="Times New Roman" w:hAnsi="MyriadPro" w:cs="Times New Roman"/>
          <w:bCs/>
          <w:color w:val="212529"/>
          <w:sz w:val="24"/>
          <w:szCs w:val="24"/>
          <w:lang w:eastAsia="tr-TR"/>
        </w:rPr>
        <w:t xml:space="preserve"> merkezlerinde  öğretmen yardımcısı olarak görev yapılabilmektedir.</w:t>
      </w:r>
    </w:p>
    <w:p w:rsidR="00A20C5F" w:rsidRPr="00CF54FA" w:rsidRDefault="00A20C5F" w:rsidP="00CF54FA"/>
    <w:sectPr w:rsidR="00A20C5F" w:rsidRPr="00CF54FA" w:rsidSect="002521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F2B"/>
    <w:multiLevelType w:val="multilevel"/>
    <w:tmpl w:val="E53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6262"/>
    <w:multiLevelType w:val="multilevel"/>
    <w:tmpl w:val="4FE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E62CD"/>
    <w:multiLevelType w:val="multilevel"/>
    <w:tmpl w:val="4E32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7257B"/>
    <w:multiLevelType w:val="multilevel"/>
    <w:tmpl w:val="55C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A0EEF"/>
    <w:multiLevelType w:val="multilevel"/>
    <w:tmpl w:val="5184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C2A06"/>
    <w:multiLevelType w:val="multilevel"/>
    <w:tmpl w:val="D9B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83C9F"/>
    <w:multiLevelType w:val="multilevel"/>
    <w:tmpl w:val="E54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51674"/>
    <w:multiLevelType w:val="multilevel"/>
    <w:tmpl w:val="39DA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949C5"/>
    <w:multiLevelType w:val="multilevel"/>
    <w:tmpl w:val="7E06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FD"/>
    <w:rsid w:val="00252114"/>
    <w:rsid w:val="004C4BFD"/>
    <w:rsid w:val="00951E99"/>
    <w:rsid w:val="00A20C5F"/>
    <w:rsid w:val="00C82B14"/>
    <w:rsid w:val="00CF5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7456"/>
  <w15:chartTrackingRefBased/>
  <w15:docId w15:val="{B20CA55B-D72E-485C-A6F3-95019D5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383</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acpal</dc:creator>
  <cp:keywords/>
  <dc:description/>
  <cp:lastModifiedBy>acpal</cp:lastModifiedBy>
  <cp:revision>5</cp:revision>
  <dcterms:created xsi:type="dcterms:W3CDTF">2020-06-08T12:09:00Z</dcterms:created>
  <dcterms:modified xsi:type="dcterms:W3CDTF">2020-06-08T13:15:00Z</dcterms:modified>
</cp:coreProperties>
</file>